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E8" w:rsidRDefault="00BE7BE8" w:rsidP="00BE7BE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604">
        <w:rPr>
          <w:rFonts w:ascii="Times New Roman" w:hAnsi="Times New Roman" w:cs="Times New Roman"/>
          <w:b/>
          <w:sz w:val="24"/>
          <w:szCs w:val="24"/>
        </w:rPr>
        <w:t>ТЕХНИЧЕСКАЯ СПЕЦИФИКАЦИЯ (Техническое задание)</w:t>
      </w:r>
    </w:p>
    <w:p w:rsidR="00BE7BE8" w:rsidRDefault="00BE7BE8" w:rsidP="00BE7BE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закупкам услуг </w:t>
      </w:r>
      <w:r w:rsidRPr="00BE7BE8">
        <w:rPr>
          <w:rFonts w:ascii="Times New Roman" w:hAnsi="Times New Roman" w:cs="Times New Roman"/>
          <w:b/>
          <w:sz w:val="24"/>
          <w:szCs w:val="24"/>
        </w:rPr>
        <w:t>гостиниц и аналогичных мест для временного проживания</w:t>
      </w:r>
    </w:p>
    <w:p w:rsidR="00BE7BE8" w:rsidRDefault="00BE7BE8" w:rsidP="000F5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4A22AF" w:rsidRPr="002469CA" w:rsidRDefault="004A22AF" w:rsidP="004A22AF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Помещение для проживания работников Заказчика, работающих вахтовым методом должно соответствовать санитарным нормам Республики Казахстан, и находиться вблизи (на расстоянии не более 500 м.) от территории охраняемых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(НПС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Каражанбас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22AF" w:rsidRPr="002469CA" w:rsidRDefault="004A22AF" w:rsidP="004A22AF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для проживания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укомплектовано:</w:t>
      </w:r>
    </w:p>
    <w:p w:rsidR="004A22AF" w:rsidRPr="002469CA" w:rsidRDefault="004A22AF" w:rsidP="004A22AF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12 койко-местами.</w:t>
      </w:r>
    </w:p>
    <w:p w:rsidR="004A22AF" w:rsidRPr="002469CA" w:rsidRDefault="004A22AF" w:rsidP="004A22AF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12 комплектами постельного белья, и сменяться не реже 1 раза в неделю.</w:t>
      </w:r>
    </w:p>
    <w:p w:rsidR="004A22AF" w:rsidRPr="002469CA" w:rsidRDefault="004A22AF" w:rsidP="004A22A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для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оснащено системами кондиционирования, отопления, водоснабжения (горячая и холодная вода), электроснабжение, водоотведения и пожарной сигнализацией, а также санитарным узлом, в том числе душевой кабиной и раковиной.</w:t>
      </w:r>
    </w:p>
    <w:p w:rsidR="00BE7BE8" w:rsidRPr="002469CA" w:rsidRDefault="00BE7BE8" w:rsidP="00BE7BE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BE8" w:rsidRDefault="0071758C" w:rsidP="0071758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525885" w:rsidRPr="002469CA" w:rsidRDefault="00525885" w:rsidP="0052588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Помещение для проживания работников Заказчика, работающих вахтовым методом должно соответствовать санитарным нормам Республики Казахстан, и находиться вблизи (на расстоянии не более 500 м.) от территории охраняемых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(НПС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Каламкас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5885" w:rsidRPr="002469CA" w:rsidRDefault="00525885" w:rsidP="00525885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для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укомплектовано:</w:t>
      </w:r>
    </w:p>
    <w:p w:rsidR="00525885" w:rsidRPr="002469CA" w:rsidRDefault="00525885" w:rsidP="00525885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6 койко-местами.</w:t>
      </w:r>
    </w:p>
    <w:p w:rsidR="00525885" w:rsidRPr="002469CA" w:rsidRDefault="00525885" w:rsidP="00525885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6 комплектами постельного белья, и сменяться не реже 1 раза в неделю.</w:t>
      </w:r>
    </w:p>
    <w:p w:rsidR="00525885" w:rsidRPr="002469CA" w:rsidRDefault="00525885" w:rsidP="0052588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для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оснащено системами кондиционирования, отопления, водоснабжения (горячая и холодная вода), электроснабжение, водоотведения и пожарной сигнализацией, а также санитарным узлом, в том числе душевой кабиной и раковиной.</w:t>
      </w:r>
    </w:p>
    <w:p w:rsidR="00102CE3" w:rsidRDefault="00102CE3" w:rsidP="0071758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B6" w:rsidRDefault="008F46B6" w:rsidP="008F46B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1F4BE7" w:rsidRPr="002469CA" w:rsidRDefault="001F4BE7" w:rsidP="001F4BE7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Помещение для проживания работников Заказчика, работающих вахтовым методом должно соответствовать санитарным нормам Республики Казахстан, и находиться вблизи (на расстоянии не более 500 м.) от территории охраняемых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(НПС «Таучик»)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BE7" w:rsidRPr="002469CA" w:rsidRDefault="001F4BE7" w:rsidP="001F4BE7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для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укомплектовано:</w:t>
      </w:r>
    </w:p>
    <w:p w:rsidR="001F4BE7" w:rsidRPr="002469CA" w:rsidRDefault="001F4BE7" w:rsidP="001F4BE7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8 койко-местами.</w:t>
      </w:r>
    </w:p>
    <w:p w:rsidR="001F4BE7" w:rsidRPr="002469CA" w:rsidRDefault="001F4BE7" w:rsidP="001F4BE7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8 комплектами постельного белья, и сменяться не реже 1 раза в неделю.</w:t>
      </w:r>
    </w:p>
    <w:p w:rsidR="001F4BE7" w:rsidRDefault="001F4BE7" w:rsidP="001F4BE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для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оснащено системами кондиционирования, отопления, водоснабжения (привозная вода), электроснабжение, а также наружный туалет.</w:t>
      </w:r>
    </w:p>
    <w:p w:rsidR="001F4BE7" w:rsidRPr="002469CA" w:rsidRDefault="001F4BE7" w:rsidP="001F4BE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DB" w:rsidRDefault="002E3CDB" w:rsidP="002E3CD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4415E9" w:rsidRPr="002469CA" w:rsidRDefault="004415E9" w:rsidP="004415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Помещение для проживания работников Заказчика, работающих вахтовым методом должно соответствовать санитарным нормам Республики Казахстан, и находиться вблизи (на расстоянии не более 500 м.)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охраняемых объектов (месторождение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Боранкуль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5E9" w:rsidRPr="002469CA" w:rsidRDefault="004415E9" w:rsidP="004415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для проживания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укомплектовано:</w:t>
      </w:r>
    </w:p>
    <w:p w:rsidR="004415E9" w:rsidRPr="002469CA" w:rsidRDefault="004415E9" w:rsidP="004415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25 койко-местами.</w:t>
      </w:r>
    </w:p>
    <w:p w:rsidR="004415E9" w:rsidRPr="002469CA" w:rsidRDefault="004415E9" w:rsidP="004415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25 комплектами постельного белья, и сменяться не реже 1 раза в неделю.</w:t>
      </w:r>
    </w:p>
    <w:p w:rsidR="000405C7" w:rsidRDefault="004415E9" w:rsidP="00441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для проживания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оснащено системами кондиционирования, отопления, водоснабжения (горячая и холодная вода), электроснабжение, водоотведения и пожарной сигнализацией, а также санитарным узлом, в том числе душевой кабиной и раковиной</w:t>
      </w:r>
      <w:r w:rsidR="001A1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1D06" w:rsidRPr="002469CA" w:rsidRDefault="001A1D06" w:rsidP="00441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A9B" w:rsidRDefault="000F5A9B" w:rsidP="000F5A9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</w:p>
    <w:p w:rsidR="001A1D06" w:rsidRPr="002469CA" w:rsidRDefault="001A1D06" w:rsidP="001A1D06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Помещение для проживания работников Заказчика, работающих вахтовым методом должно соответствовать санитарным нормам Республики Казахстан, и находиться вблизи (на расстоянии не более 500 м.) от территории охраняемых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(месторождение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Толкын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1D06" w:rsidRPr="002469CA" w:rsidRDefault="001A1D06" w:rsidP="001A1D06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для проживания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укомплектовано:</w:t>
      </w:r>
    </w:p>
    <w:p w:rsidR="001A1D06" w:rsidRPr="002469CA" w:rsidRDefault="001A1D06" w:rsidP="001A1D06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11 койко-местами.</w:t>
      </w:r>
    </w:p>
    <w:p w:rsidR="001A1D06" w:rsidRPr="002469CA" w:rsidRDefault="001A1D06" w:rsidP="001A1D06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11 комплектами постельного белья, и сменяться не реже 1 раза в неделю.</w:t>
      </w:r>
    </w:p>
    <w:p w:rsidR="001A1D06" w:rsidRDefault="001A1D06" w:rsidP="001A1D0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для проживания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работников,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должно быть оснащено системами кондиционирования, отопления, водоснабжения (горячая и холодная вода), электроснабжение, водоотведения и пожарной сигнализацией, а также санитарным узлом, в том числе душевой кабиной и раковиной.</w:t>
      </w:r>
    </w:p>
    <w:p w:rsidR="000405C7" w:rsidRPr="002469CA" w:rsidRDefault="000405C7" w:rsidP="00BD71E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5C7" w:rsidRPr="002469CA" w:rsidRDefault="000F5A9B" w:rsidP="000F5A9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</w:t>
      </w:r>
    </w:p>
    <w:p w:rsidR="004B5BE3" w:rsidRPr="002469CA" w:rsidRDefault="004B5BE3" w:rsidP="004B5B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Помещение для проживания работников Заказчика, работающих вахтовым методом должно соответствовать санитарным нормам Республики Казахстан, и находиться вблизи (на расстоянии не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 м.) от территории охраняемых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(месторождение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Елемес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BE3" w:rsidRPr="002469CA" w:rsidRDefault="004B5BE3" w:rsidP="004B5BE3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для проживания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работников,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>должно быть укомплектовано:</w:t>
      </w:r>
    </w:p>
    <w:p w:rsidR="004B5BE3" w:rsidRPr="002469CA" w:rsidRDefault="004B5BE3" w:rsidP="004B5BE3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7 койко-местами.</w:t>
      </w:r>
    </w:p>
    <w:p w:rsidR="004B5BE3" w:rsidRPr="002469CA" w:rsidRDefault="004B5BE3" w:rsidP="004B5BE3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ab/>
        <w:t>Не менее 7 комплектами постельного белья, и сменяться не реже 1 раза в неделю.</w:t>
      </w:r>
    </w:p>
    <w:p w:rsidR="004B5BE3" w:rsidRPr="002469CA" w:rsidRDefault="004B5BE3" w:rsidP="004B5BE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предназначенное 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для проживания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Pr="002469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оснащено системами кондиционирования, отопления, водоснабжения (горячая и холодная вода), электроснабжение, водоотведения и пожарной сигнализацией, а также санитарным узлом, в том числе душевой кабиной и раковиной.</w:t>
      </w:r>
    </w:p>
    <w:p w:rsidR="009A20CD" w:rsidRPr="00BF2C57" w:rsidRDefault="009A20CD" w:rsidP="00BD71E7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53987" w:rsidRPr="00016566" w:rsidRDefault="00053987" w:rsidP="000539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16566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потенциального поставщика                           </w:t>
      </w:r>
      <w:r w:rsidRPr="000165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Ф.И.О.</w:t>
      </w:r>
    </w:p>
    <w:p w:rsidR="00053987" w:rsidRPr="00016566" w:rsidRDefault="00053987" w:rsidP="000539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16566">
        <w:rPr>
          <w:rFonts w:ascii="Times New Roman" w:hAnsi="Times New Roman" w:cs="Times New Roman"/>
          <w:b/>
          <w:bCs/>
          <w:sz w:val="24"/>
          <w:szCs w:val="24"/>
        </w:rPr>
        <w:t>(лицо им уполномоченное)</w:t>
      </w:r>
    </w:p>
    <w:p w:rsidR="00053987" w:rsidRPr="00016566" w:rsidRDefault="00053987" w:rsidP="0005398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3987" w:rsidRPr="00016566" w:rsidRDefault="00053987" w:rsidP="000539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16566">
        <w:rPr>
          <w:rFonts w:ascii="Times New Roman" w:hAnsi="Times New Roman" w:cs="Times New Roman"/>
          <w:b/>
          <w:bCs/>
          <w:sz w:val="24"/>
          <w:szCs w:val="24"/>
        </w:rPr>
        <w:t>Директор Департамента</w:t>
      </w:r>
    </w:p>
    <w:p w:rsidR="00053987" w:rsidRPr="004F0604" w:rsidRDefault="00053987" w:rsidP="000539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56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административно-сервисного обеспечения    </w:t>
      </w:r>
      <w:r w:rsidRPr="000165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_____________/ </w:t>
      </w:r>
      <w:r>
        <w:rPr>
          <w:rFonts w:ascii="Times New Roman" w:hAnsi="Times New Roman" w:cs="Times New Roman"/>
          <w:b/>
          <w:bCs/>
          <w:sz w:val="24"/>
          <w:szCs w:val="24"/>
        </w:rPr>
        <w:t>Мухтаров М.К.</w:t>
      </w:r>
    </w:p>
    <w:p w:rsidR="00D74969" w:rsidRDefault="00D74969" w:rsidP="000539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74969" w:rsidSect="00A31A65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4A"/>
    <w:multiLevelType w:val="hybridMultilevel"/>
    <w:tmpl w:val="168A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036"/>
    <w:multiLevelType w:val="hybridMultilevel"/>
    <w:tmpl w:val="1DFA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37EE"/>
    <w:multiLevelType w:val="hybridMultilevel"/>
    <w:tmpl w:val="168A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571"/>
    <w:multiLevelType w:val="hybridMultilevel"/>
    <w:tmpl w:val="78D4E8E4"/>
    <w:lvl w:ilvl="0" w:tplc="7B6E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911C2"/>
    <w:multiLevelType w:val="hybridMultilevel"/>
    <w:tmpl w:val="CAAEF1B4"/>
    <w:lvl w:ilvl="0" w:tplc="466E45B0">
      <w:start w:val="4"/>
      <w:numFmt w:val="decimal"/>
      <w:lvlText w:val="%1."/>
      <w:lvlJc w:val="left"/>
      <w:pPr>
        <w:ind w:left="83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5">
    <w:nsid w:val="2138189C"/>
    <w:multiLevelType w:val="hybridMultilevel"/>
    <w:tmpl w:val="048A8D68"/>
    <w:lvl w:ilvl="0" w:tplc="57BE8A2A">
      <w:start w:val="1"/>
      <w:numFmt w:val="decimal"/>
      <w:lvlText w:val="%1."/>
      <w:lvlJc w:val="left"/>
      <w:pPr>
        <w:ind w:left="379" w:hanging="360"/>
      </w:pPr>
      <w:rPr>
        <w:rFonts w:eastAsia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6">
    <w:nsid w:val="21EF08F3"/>
    <w:multiLevelType w:val="hybridMultilevel"/>
    <w:tmpl w:val="168A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6A49"/>
    <w:multiLevelType w:val="hybridMultilevel"/>
    <w:tmpl w:val="AD44AAD0"/>
    <w:lvl w:ilvl="0" w:tplc="7B6E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E7CEB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>
    <w:nsid w:val="38EC6B7D"/>
    <w:multiLevelType w:val="hybridMultilevel"/>
    <w:tmpl w:val="4670AAF2"/>
    <w:lvl w:ilvl="0" w:tplc="C57CD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51D9D"/>
    <w:multiLevelType w:val="hybridMultilevel"/>
    <w:tmpl w:val="8294D872"/>
    <w:lvl w:ilvl="0" w:tplc="7BA4B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BD1BBD"/>
    <w:multiLevelType w:val="hybridMultilevel"/>
    <w:tmpl w:val="60BEC4F4"/>
    <w:lvl w:ilvl="0" w:tplc="2AA08246">
      <w:start w:val="1"/>
      <w:numFmt w:val="decimal"/>
      <w:lvlText w:val="%1."/>
      <w:lvlJc w:val="left"/>
      <w:pPr>
        <w:ind w:left="16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  <w:rPr>
        <w:rFonts w:cs="Times New Roman"/>
      </w:rPr>
    </w:lvl>
  </w:abstractNum>
  <w:abstractNum w:abstractNumId="12">
    <w:nsid w:val="5A6D611C"/>
    <w:multiLevelType w:val="hybridMultilevel"/>
    <w:tmpl w:val="020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E4B70"/>
    <w:multiLevelType w:val="hybridMultilevel"/>
    <w:tmpl w:val="168A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3949"/>
    <w:multiLevelType w:val="hybridMultilevel"/>
    <w:tmpl w:val="2556C34A"/>
    <w:lvl w:ilvl="0" w:tplc="68307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1D2ADF"/>
    <w:multiLevelType w:val="hybridMultilevel"/>
    <w:tmpl w:val="7A3A9AEC"/>
    <w:lvl w:ilvl="0" w:tplc="B0BE1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3441A"/>
    <w:multiLevelType w:val="hybridMultilevel"/>
    <w:tmpl w:val="F56826B0"/>
    <w:lvl w:ilvl="0" w:tplc="EE0A9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34"/>
    <w:rsid w:val="000405C7"/>
    <w:rsid w:val="00041C88"/>
    <w:rsid w:val="00053987"/>
    <w:rsid w:val="000A1576"/>
    <w:rsid w:val="000D48AA"/>
    <w:rsid w:val="000F5A9B"/>
    <w:rsid w:val="00102CE3"/>
    <w:rsid w:val="001A1D06"/>
    <w:rsid w:val="001F4BE7"/>
    <w:rsid w:val="002469CA"/>
    <w:rsid w:val="0029543F"/>
    <w:rsid w:val="002E3CDB"/>
    <w:rsid w:val="002F4F9A"/>
    <w:rsid w:val="003C2C43"/>
    <w:rsid w:val="003E20FD"/>
    <w:rsid w:val="004415E9"/>
    <w:rsid w:val="004A22AF"/>
    <w:rsid w:val="004B1B2F"/>
    <w:rsid w:val="004B5BE3"/>
    <w:rsid w:val="00525885"/>
    <w:rsid w:val="00592712"/>
    <w:rsid w:val="00693FB8"/>
    <w:rsid w:val="006C1CA2"/>
    <w:rsid w:val="006C4984"/>
    <w:rsid w:val="0071758C"/>
    <w:rsid w:val="00774D32"/>
    <w:rsid w:val="00871E91"/>
    <w:rsid w:val="008F46B6"/>
    <w:rsid w:val="009A20CD"/>
    <w:rsid w:val="009C5982"/>
    <w:rsid w:val="00A31A65"/>
    <w:rsid w:val="00A80034"/>
    <w:rsid w:val="00AB6803"/>
    <w:rsid w:val="00BD15E7"/>
    <w:rsid w:val="00BD71E7"/>
    <w:rsid w:val="00BE7BE8"/>
    <w:rsid w:val="00BF2C57"/>
    <w:rsid w:val="00BF6A4C"/>
    <w:rsid w:val="00C21BC4"/>
    <w:rsid w:val="00C27E26"/>
    <w:rsid w:val="00D74969"/>
    <w:rsid w:val="00D970BA"/>
    <w:rsid w:val="00E20C58"/>
    <w:rsid w:val="00F17574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0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A8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E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0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A8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E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F01-0AE3-41D5-9BB0-90BAEC70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 Батырбеков</dc:creator>
  <cp:lastModifiedBy>Кайбжанов Самат</cp:lastModifiedBy>
  <cp:revision>30</cp:revision>
  <dcterms:created xsi:type="dcterms:W3CDTF">2016-03-01T05:52:00Z</dcterms:created>
  <dcterms:modified xsi:type="dcterms:W3CDTF">2016-11-29T04:14:00Z</dcterms:modified>
</cp:coreProperties>
</file>